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F20F3" w14:textId="77777777" w:rsidR="006C2698" w:rsidRPr="0018363F" w:rsidRDefault="006C2698" w:rsidP="006C2698">
      <w:bookmarkStart w:id="0" w:name="_GoBack"/>
      <w:bookmarkEnd w:id="0"/>
      <w:r w:rsidRPr="0018363F">
        <w:t xml:space="preserve">Climate change is very much a peace and social justice issue because its impacts can lead to the displacement of people, which often hurts the impoverished more than the wealthy. </w:t>
      </w:r>
      <w:proofErr w:type="gramStart"/>
      <w:r w:rsidRPr="0018363F">
        <w:t>Therefore</w:t>
      </w:r>
      <w:proofErr w:type="gramEnd"/>
      <w:r w:rsidRPr="0018363F">
        <w:t xml:space="preserve"> climate change poses a barrier to </w:t>
      </w:r>
      <w:proofErr w:type="spellStart"/>
      <w:r w:rsidRPr="0018363F">
        <w:t>Servas</w:t>
      </w:r>
      <w:proofErr w:type="spellEnd"/>
      <w:r w:rsidRPr="0018363F">
        <w:t xml:space="preserve">’ desire to be both a </w:t>
      </w:r>
      <w:r w:rsidRPr="0018363F">
        <w:rPr>
          <w:i/>
        </w:rPr>
        <w:t>peace</w:t>
      </w:r>
      <w:r w:rsidRPr="0018363F">
        <w:t xml:space="preserve"> and a </w:t>
      </w:r>
      <w:r w:rsidRPr="0018363F">
        <w:rPr>
          <w:i/>
        </w:rPr>
        <w:t>travel hospitality organization</w:t>
      </w:r>
      <w:r w:rsidRPr="0018363F">
        <w:t>.</w:t>
      </w:r>
    </w:p>
    <w:p w14:paraId="777FF4BF" w14:textId="77777777" w:rsidR="006C2698" w:rsidRPr="0018363F" w:rsidRDefault="006C2698" w:rsidP="006C2698"/>
    <w:p w14:paraId="02DD47DD" w14:textId="77777777" w:rsidR="006C2698" w:rsidRPr="0018363F" w:rsidRDefault="006C2698" w:rsidP="006C2698">
      <w:r w:rsidRPr="0018363F">
        <w:t xml:space="preserve">Most forms of transportation rely heavily on the use of fossil fuels. According to climate scientists, </w:t>
      </w:r>
      <w:r w:rsidRPr="0018363F">
        <w:rPr>
          <w:i/>
        </w:rPr>
        <w:t>air travel is particularly damaging</w:t>
      </w:r>
      <w:r w:rsidRPr="0018363F">
        <w:t xml:space="preserve"> to the atmosphere. Today, climate change is causing worldwide misery through severe and unpredictable weather patterns, and destructive changes to oceans and land life. Worldwide misery is not peaceful; it is a source of conflict, in part because there is scarcity and competition for fewer resources.</w:t>
      </w:r>
    </w:p>
    <w:p w14:paraId="7E1AA227" w14:textId="77777777" w:rsidR="006C2698" w:rsidRPr="0018363F" w:rsidRDefault="006C2698" w:rsidP="006C2698"/>
    <w:p w14:paraId="5ECBAD33" w14:textId="77777777" w:rsidR="006C2698" w:rsidRPr="0018363F" w:rsidRDefault="006C2698" w:rsidP="006C2698">
      <w:pPr>
        <w:rPr>
          <w:i/>
        </w:rPr>
      </w:pPr>
      <w:r w:rsidRPr="0018363F">
        <w:rPr>
          <w:i/>
        </w:rPr>
        <w:t xml:space="preserve">As </w:t>
      </w:r>
      <w:proofErr w:type="spellStart"/>
      <w:r w:rsidRPr="0018363F">
        <w:rPr>
          <w:i/>
        </w:rPr>
        <w:t>Servas</w:t>
      </w:r>
      <w:proofErr w:type="spellEnd"/>
      <w:r w:rsidRPr="0018363F">
        <w:rPr>
          <w:i/>
        </w:rPr>
        <w:t xml:space="preserve"> members, we choose our travel options.</w:t>
      </w:r>
    </w:p>
    <w:p w14:paraId="46C0782F" w14:textId="77777777" w:rsidR="006C2698" w:rsidRPr="0018363F" w:rsidRDefault="006C2698" w:rsidP="006C2698"/>
    <w:p w14:paraId="60CF8A2D" w14:textId="77777777" w:rsidR="006C2698" w:rsidRPr="0018363F" w:rsidRDefault="006C2698" w:rsidP="006C2698">
      <w:proofErr w:type="spellStart"/>
      <w:r w:rsidRPr="0018363F">
        <w:rPr>
          <w:i/>
        </w:rPr>
        <w:t>Servas</w:t>
      </w:r>
      <w:proofErr w:type="spellEnd"/>
      <w:r w:rsidRPr="0018363F">
        <w:rPr>
          <w:i/>
        </w:rPr>
        <w:t xml:space="preserve"> Canada is asking members to reflect on the climate change impacts of our own travel</w:t>
      </w:r>
      <w:r w:rsidRPr="0018363F">
        <w:t xml:space="preserve"> and to consider some alternatives to carbon-heavy travel, such as:</w:t>
      </w:r>
    </w:p>
    <w:p w14:paraId="14F4B7CB" w14:textId="77777777" w:rsidR="006C2698" w:rsidRPr="0018363F" w:rsidRDefault="006C2698" w:rsidP="006C2698">
      <w:pPr>
        <w:pStyle w:val="ListParagraph"/>
        <w:numPr>
          <w:ilvl w:val="0"/>
          <w:numId w:val="1"/>
        </w:numPr>
      </w:pPr>
      <w:r w:rsidRPr="0018363F">
        <w:rPr>
          <w:i/>
          <w:u w:val="single"/>
        </w:rPr>
        <w:t>Fly less</w:t>
      </w:r>
      <w:r w:rsidRPr="0018363F">
        <w:t>. Consider ground transportation (trains, ferries, buses) for a closer and more relaxed view of your surroundings.</w:t>
      </w:r>
    </w:p>
    <w:p w14:paraId="0B3B9940" w14:textId="77777777" w:rsidR="006C2698" w:rsidRPr="0018363F" w:rsidRDefault="006C2698" w:rsidP="006C2698">
      <w:pPr>
        <w:pStyle w:val="ListParagraph"/>
        <w:numPr>
          <w:ilvl w:val="0"/>
          <w:numId w:val="1"/>
        </w:numPr>
      </w:pPr>
      <w:r w:rsidRPr="0018363F">
        <w:rPr>
          <w:i/>
          <w:u w:val="single"/>
        </w:rPr>
        <w:t>Pay for the carbon you emit</w:t>
      </w:r>
      <w:r w:rsidRPr="0018363F">
        <w:t xml:space="preserve">. Calculate the carbon that your trip will emit and purchase carbon offsets for it. Use websites such as www.less.ca (this site calculates cost of air travel </w:t>
      </w:r>
      <w:proofErr w:type="gramStart"/>
      <w:r w:rsidRPr="0018363F">
        <w:t>only, but</w:t>
      </w:r>
      <w:proofErr w:type="gramEnd"/>
      <w:r w:rsidRPr="0018363F">
        <w:t xml:space="preserve"> enables you to purchase carbon offsets for other travel or lifestyle effects if you know the amount of carbon in </w:t>
      </w:r>
      <w:proofErr w:type="spellStart"/>
      <w:r w:rsidRPr="0018363F">
        <w:t>tonnes</w:t>
      </w:r>
      <w:proofErr w:type="spellEnd"/>
      <w:r w:rsidRPr="0018363F">
        <w:t>). A simple estimate of a carbon cost is Cdn$0.02/km.</w:t>
      </w:r>
    </w:p>
    <w:p w14:paraId="0872F010" w14:textId="77777777" w:rsidR="006C2698" w:rsidRPr="0018363F" w:rsidRDefault="006C2698" w:rsidP="006C2698">
      <w:pPr>
        <w:pStyle w:val="ListParagraph"/>
        <w:numPr>
          <w:ilvl w:val="0"/>
          <w:numId w:val="1"/>
        </w:numPr>
      </w:pPr>
      <w:r w:rsidRPr="0018363F">
        <w:rPr>
          <w:i/>
          <w:u w:val="single"/>
        </w:rPr>
        <w:t>Explore your own region</w:t>
      </w:r>
      <w:r w:rsidRPr="0018363F">
        <w:t>. Consider visiting places within short distances and finding local examples of activities you might have done in foreign places: visiting museums, galleries, and theatres, or outdoor activities (walking, hiking, camping, cycling).</w:t>
      </w:r>
    </w:p>
    <w:p w14:paraId="3C70580D" w14:textId="77777777" w:rsidR="006C2698" w:rsidRPr="0018363F" w:rsidRDefault="002514C3" w:rsidP="006C2698">
      <w:pPr>
        <w:pStyle w:val="ListParagraph"/>
        <w:numPr>
          <w:ilvl w:val="0"/>
          <w:numId w:val="1"/>
        </w:numPr>
      </w:pPr>
      <w:r w:rsidRPr="0018363F">
        <w:rPr>
          <w:i/>
          <w:u w:val="single"/>
        </w:rPr>
        <w:t>Make your travels about quality</w:t>
      </w:r>
      <w:r w:rsidR="006C2698" w:rsidRPr="0018363F">
        <w:rPr>
          <w:i/>
          <w:u w:val="single"/>
        </w:rPr>
        <w:t xml:space="preserve"> rather than quantity</w:t>
      </w:r>
      <w:r w:rsidR="006C2698" w:rsidRPr="0018363F">
        <w:t>. Spend time in each place you visit. Make the trip more about the people you meet, not about places you touch briefly.</w:t>
      </w:r>
    </w:p>
    <w:p w14:paraId="3CEEB414" w14:textId="77777777" w:rsidR="002514C3" w:rsidRPr="0018363F" w:rsidRDefault="002514C3" w:rsidP="002514C3">
      <w:pPr>
        <w:pStyle w:val="ListParagraph"/>
        <w:numPr>
          <w:ilvl w:val="0"/>
          <w:numId w:val="1"/>
        </w:numPr>
      </w:pPr>
      <w:r w:rsidRPr="0018363F">
        <w:rPr>
          <w:i/>
          <w:u w:val="single"/>
        </w:rPr>
        <w:t>Travel less or not at all</w:t>
      </w:r>
      <w:r w:rsidRPr="0018363F">
        <w:t xml:space="preserve">. As a peace and travel hospitality organization, </w:t>
      </w:r>
      <w:proofErr w:type="spellStart"/>
      <w:r w:rsidRPr="0018363F">
        <w:t>Servas</w:t>
      </w:r>
      <w:proofErr w:type="spellEnd"/>
      <w:r w:rsidRPr="0018363F">
        <w:t xml:space="preserve"> offers the opportunity of connecting with people all over the globe as members who support cultural tolerance and understanding through their shared desire for peace and social justice. Valued relationships can be created and maintained through email, Skype, letter writing, </w:t>
      </w:r>
      <w:proofErr w:type="spellStart"/>
      <w:r w:rsidRPr="0018363F">
        <w:t>Postcrossings</w:t>
      </w:r>
      <w:proofErr w:type="spellEnd"/>
      <w:r w:rsidRPr="0018363F">
        <w:t xml:space="preserve">, telephone calls, etc. </w:t>
      </w:r>
      <w:proofErr w:type="spellStart"/>
      <w:r w:rsidRPr="0018363F">
        <w:t>ServasOnline</w:t>
      </w:r>
      <w:proofErr w:type="spellEnd"/>
      <w:r w:rsidRPr="0018363F">
        <w:t xml:space="preserve"> is also set up to support finding and engaging in conversations with </w:t>
      </w:r>
      <w:proofErr w:type="spellStart"/>
      <w:r w:rsidRPr="0018363F">
        <w:t>Servas</w:t>
      </w:r>
      <w:proofErr w:type="spellEnd"/>
      <w:r w:rsidRPr="0018363F">
        <w:t xml:space="preserve"> friends.</w:t>
      </w:r>
    </w:p>
    <w:p w14:paraId="2C7F3670" w14:textId="77777777" w:rsidR="006C2698" w:rsidRPr="0018363F" w:rsidRDefault="006C2698" w:rsidP="006C2698">
      <w:pPr>
        <w:pStyle w:val="ListParagraph"/>
        <w:numPr>
          <w:ilvl w:val="0"/>
          <w:numId w:val="1"/>
        </w:numPr>
      </w:pPr>
      <w:r w:rsidRPr="0018363F">
        <w:rPr>
          <w:i/>
          <w:u w:val="single"/>
        </w:rPr>
        <w:t>Use a hybrid or electric car</w:t>
      </w:r>
      <w:r w:rsidRPr="0018363F">
        <w:t xml:space="preserve"> when you drive.</w:t>
      </w:r>
    </w:p>
    <w:p w14:paraId="275831FE" w14:textId="77777777" w:rsidR="006C2698" w:rsidRPr="0018363F" w:rsidRDefault="006C2698" w:rsidP="006C2698">
      <w:pPr>
        <w:pStyle w:val="ListParagraph"/>
        <w:numPr>
          <w:ilvl w:val="0"/>
          <w:numId w:val="1"/>
        </w:numPr>
      </w:pPr>
      <w:r w:rsidRPr="0018363F">
        <w:rPr>
          <w:i/>
          <w:u w:val="single"/>
        </w:rPr>
        <w:t>Eat less meat</w:t>
      </w:r>
      <w:r w:rsidRPr="0018363F">
        <w:t>. The meat industry is a major source of carbon emissions because of the deforestation it encourages, and the methane in the gas emitted by the animals. Consider vegetarian and vegan dishes.</w:t>
      </w:r>
    </w:p>
    <w:p w14:paraId="7D82A5CD" w14:textId="77777777" w:rsidR="006C2698" w:rsidRPr="0018363F" w:rsidRDefault="006C2698" w:rsidP="006C2698">
      <w:pPr>
        <w:pStyle w:val="ListParagraph"/>
        <w:numPr>
          <w:ilvl w:val="0"/>
          <w:numId w:val="1"/>
        </w:numPr>
      </w:pPr>
      <w:r w:rsidRPr="0018363F">
        <w:rPr>
          <w:i/>
          <w:u w:val="single"/>
        </w:rPr>
        <w:t>Find out the sources of electricity</w:t>
      </w:r>
      <w:r w:rsidRPr="0018363F">
        <w:t xml:space="preserve"> of places you might </w:t>
      </w:r>
      <w:proofErr w:type="gramStart"/>
      <w:r w:rsidRPr="0018363F">
        <w:t>visit, and</w:t>
      </w:r>
      <w:proofErr w:type="gramEnd"/>
      <w:r w:rsidRPr="0018363F">
        <w:t xml:space="preserve"> include this as criteria for your travel choices. Renewable energies such as wind, solar, and hydro- power are generally more environmentally friendly.</w:t>
      </w:r>
    </w:p>
    <w:p w14:paraId="181FA316" w14:textId="77777777" w:rsidR="006C2698" w:rsidRPr="0018363F" w:rsidRDefault="006C2698" w:rsidP="006C2698"/>
    <w:p w14:paraId="10C02EFA" w14:textId="77777777" w:rsidR="006C2698" w:rsidRPr="0018363F" w:rsidRDefault="006C2698" w:rsidP="006C2698">
      <w:pPr>
        <w:spacing w:after="200"/>
      </w:pPr>
      <w:r w:rsidRPr="0018363F">
        <w:br w:type="page"/>
      </w:r>
    </w:p>
    <w:p w14:paraId="37D6F833" w14:textId="77777777" w:rsidR="006C2698" w:rsidRPr="0018363F" w:rsidRDefault="006C2698" w:rsidP="006C2698">
      <w:pPr>
        <w:jc w:val="center"/>
      </w:pPr>
      <w:proofErr w:type="spellStart"/>
      <w:r w:rsidRPr="0018363F">
        <w:lastRenderedPageBreak/>
        <w:t>Servas</w:t>
      </w:r>
      <w:proofErr w:type="spellEnd"/>
      <w:r w:rsidRPr="0018363F">
        <w:t xml:space="preserve"> International GA Resolution (draft)</w:t>
      </w:r>
    </w:p>
    <w:p w14:paraId="4CFC8C07" w14:textId="77777777" w:rsidR="006C2698" w:rsidRPr="0018363F" w:rsidRDefault="006C2698" w:rsidP="006C2698">
      <w:pPr>
        <w:pStyle w:val="NoSpacing"/>
      </w:pPr>
    </w:p>
    <w:p w14:paraId="0F94B7AC" w14:textId="77777777" w:rsidR="006C2698" w:rsidRPr="0018363F" w:rsidRDefault="006C2698" w:rsidP="006C2698"/>
    <w:p w14:paraId="5756EDC4" w14:textId="77777777" w:rsidR="006C2698" w:rsidRPr="0018363F" w:rsidRDefault="006C2698" w:rsidP="006C2698">
      <w:r w:rsidRPr="0018363F">
        <w:t xml:space="preserve">WHEREAS climate change is very much a peace and social justice issue because its impacts can lead to the displacement of people, which often hurts the impoverished more than the wealthy and thus poses a barrier to </w:t>
      </w:r>
      <w:proofErr w:type="spellStart"/>
      <w:r w:rsidRPr="0018363F">
        <w:t>Servas</w:t>
      </w:r>
      <w:proofErr w:type="spellEnd"/>
      <w:r w:rsidRPr="0018363F">
        <w:t xml:space="preserve">’ desire to be both a </w:t>
      </w:r>
      <w:r w:rsidRPr="0018363F">
        <w:rPr>
          <w:i/>
        </w:rPr>
        <w:t>peace</w:t>
      </w:r>
      <w:r w:rsidRPr="0018363F">
        <w:t xml:space="preserve"> and a </w:t>
      </w:r>
      <w:r w:rsidRPr="0018363F">
        <w:rPr>
          <w:i/>
        </w:rPr>
        <w:t>travel hospitality organization</w:t>
      </w:r>
      <w:r w:rsidRPr="0018363F">
        <w:t>.</w:t>
      </w:r>
    </w:p>
    <w:p w14:paraId="3CEC5F74" w14:textId="77777777" w:rsidR="006C2698" w:rsidRPr="0018363F" w:rsidRDefault="006C2698" w:rsidP="006C2698"/>
    <w:p w14:paraId="5316CA85" w14:textId="77777777" w:rsidR="006C2698" w:rsidRPr="0018363F" w:rsidRDefault="006C2698" w:rsidP="006C2698">
      <w:r w:rsidRPr="0018363F">
        <w:t xml:space="preserve">WHEREAS most forms of transportation involve a major use of fossil fuels, with </w:t>
      </w:r>
      <w:r w:rsidRPr="0018363F">
        <w:rPr>
          <w:i/>
        </w:rPr>
        <w:t xml:space="preserve">air travel causing </w:t>
      </w:r>
      <w:proofErr w:type="gramStart"/>
      <w:r w:rsidRPr="0018363F">
        <w:rPr>
          <w:i/>
        </w:rPr>
        <w:t>particular damage</w:t>
      </w:r>
      <w:proofErr w:type="gramEnd"/>
      <w:r w:rsidRPr="0018363F">
        <w:t xml:space="preserve"> to the atmosphere.</w:t>
      </w:r>
    </w:p>
    <w:p w14:paraId="2C6420F1" w14:textId="77777777" w:rsidR="006C2698" w:rsidRPr="0018363F" w:rsidRDefault="006C2698" w:rsidP="006C2698"/>
    <w:p w14:paraId="1850821D" w14:textId="77777777" w:rsidR="006C2698" w:rsidRPr="0018363F" w:rsidRDefault="006C2698" w:rsidP="006C2698">
      <w:r w:rsidRPr="0018363F">
        <w:t>WHEREAS climate change is causing worldwide misery through severe and unpredictable weather patterns, and destructive changes to oceans and land life.</w:t>
      </w:r>
    </w:p>
    <w:p w14:paraId="639C4DBA" w14:textId="77777777" w:rsidR="006C2698" w:rsidRPr="0018363F" w:rsidRDefault="006C2698" w:rsidP="006C2698"/>
    <w:p w14:paraId="7E5EC570" w14:textId="77777777" w:rsidR="006C2698" w:rsidRPr="0018363F" w:rsidRDefault="006C2698" w:rsidP="006C2698">
      <w:r w:rsidRPr="0018363F">
        <w:t>WHEREAS worldwide misery is not peaceful; it is a source of conflict, in part because there is scarcity and competition for fewer resources.</w:t>
      </w:r>
    </w:p>
    <w:p w14:paraId="14C956F8" w14:textId="77777777" w:rsidR="006C2698" w:rsidRPr="0018363F" w:rsidRDefault="006C2698" w:rsidP="006C2698"/>
    <w:p w14:paraId="0B1A368C" w14:textId="77777777" w:rsidR="006C2698" w:rsidRPr="00C8375B" w:rsidRDefault="006C2698" w:rsidP="006C2698">
      <w:r w:rsidRPr="00C8375B">
        <w:t xml:space="preserve">BE IT RESOLVED THAT </w:t>
      </w:r>
      <w:proofErr w:type="spellStart"/>
      <w:r w:rsidRPr="00C8375B">
        <w:t>Servas</w:t>
      </w:r>
      <w:proofErr w:type="spellEnd"/>
      <w:r w:rsidRPr="00C8375B">
        <w:t xml:space="preserve"> International will address this issue, by:</w:t>
      </w:r>
    </w:p>
    <w:p w14:paraId="07AB5328" w14:textId="77777777" w:rsidR="006C2698" w:rsidRPr="00C8375B" w:rsidRDefault="006C2698" w:rsidP="006C2698">
      <w:pPr>
        <w:pStyle w:val="ListParagraph"/>
        <w:numPr>
          <w:ilvl w:val="0"/>
          <w:numId w:val="2"/>
        </w:numPr>
      </w:pPr>
      <w:r w:rsidRPr="00C8375B">
        <w:t xml:space="preserve">Acknowledging this global issue on the </w:t>
      </w:r>
      <w:proofErr w:type="spellStart"/>
      <w:r w:rsidRPr="00C8375B">
        <w:t>Servas</w:t>
      </w:r>
      <w:proofErr w:type="spellEnd"/>
      <w:r w:rsidRPr="00C8375B">
        <w:t xml:space="preserve"> International </w:t>
      </w:r>
      <w:proofErr w:type="gramStart"/>
      <w:r w:rsidRPr="00C8375B">
        <w:t>website, and</w:t>
      </w:r>
      <w:proofErr w:type="gramEnd"/>
      <w:r w:rsidRPr="00C8375B">
        <w:t xml:space="preserve"> encouraging all member countries to also acknowledge this issue through member-based communications.</w:t>
      </w:r>
    </w:p>
    <w:p w14:paraId="52A1E525" w14:textId="46B24C4D" w:rsidR="006C2698" w:rsidRPr="00C8375B" w:rsidRDefault="006C2698" w:rsidP="006C2698">
      <w:pPr>
        <w:pStyle w:val="ListParagraph"/>
        <w:numPr>
          <w:ilvl w:val="0"/>
          <w:numId w:val="2"/>
        </w:numPr>
      </w:pPr>
      <w:r w:rsidRPr="00C8375B">
        <w:t xml:space="preserve">Offering to </w:t>
      </w:r>
      <w:proofErr w:type="spellStart"/>
      <w:r w:rsidRPr="00C8375B">
        <w:t>travellers</w:t>
      </w:r>
      <w:proofErr w:type="spellEnd"/>
      <w:r w:rsidRPr="00C8375B">
        <w:t xml:space="preserve"> suggestions of how to use </w:t>
      </w:r>
      <w:proofErr w:type="spellStart"/>
      <w:r w:rsidRPr="00C8375B">
        <w:t>Servas</w:t>
      </w:r>
      <w:proofErr w:type="spellEnd"/>
      <w:r w:rsidRPr="00C8375B">
        <w:t xml:space="preserve"> in a </w:t>
      </w:r>
      <w:r w:rsidRPr="00C8375B">
        <w:rPr>
          <w:i/>
        </w:rPr>
        <w:t>carbon-light way</w:t>
      </w:r>
      <w:r w:rsidRPr="00C8375B">
        <w:t xml:space="preserve">, such as the possibility of </w:t>
      </w:r>
      <w:proofErr w:type="spellStart"/>
      <w:r w:rsidRPr="00C8375B">
        <w:t>Servas</w:t>
      </w:r>
      <w:proofErr w:type="spellEnd"/>
      <w:r w:rsidRPr="00C8375B">
        <w:t xml:space="preserve"> members paying carbon offsets through </w:t>
      </w:r>
      <w:r w:rsidR="000A1DBC" w:rsidRPr="00C8375B">
        <w:t>credible websites like less.ca and carbonzero.ca.</w:t>
      </w:r>
    </w:p>
    <w:p w14:paraId="27E09E73" w14:textId="77777777" w:rsidR="006C2698" w:rsidRPr="00C8375B" w:rsidRDefault="006C2698" w:rsidP="006C2698">
      <w:pPr>
        <w:pStyle w:val="ListParagraph"/>
        <w:numPr>
          <w:ilvl w:val="0"/>
          <w:numId w:val="2"/>
        </w:numPr>
      </w:pPr>
      <w:r w:rsidRPr="00C8375B">
        <w:t xml:space="preserve">Finding ways to reduce </w:t>
      </w:r>
      <w:proofErr w:type="spellStart"/>
      <w:r w:rsidRPr="00C8375B">
        <w:t>Servas</w:t>
      </w:r>
      <w:proofErr w:type="spellEnd"/>
      <w:r w:rsidRPr="00C8375B">
        <w:t xml:space="preserve"> International business travel, including the General Assembly.</w:t>
      </w:r>
    </w:p>
    <w:p w14:paraId="6F2B6BBB" w14:textId="77777777" w:rsidR="006C2698" w:rsidRPr="0018363F" w:rsidRDefault="006C2698" w:rsidP="006C2698">
      <w:pPr>
        <w:pStyle w:val="ListParagraph"/>
        <w:numPr>
          <w:ilvl w:val="0"/>
          <w:numId w:val="2"/>
        </w:numPr>
      </w:pPr>
      <w:r w:rsidRPr="00C8375B">
        <w:t>Sharing among</w:t>
      </w:r>
      <w:r w:rsidRPr="0018363F">
        <w:t xml:space="preserve"> members, ways that </w:t>
      </w:r>
      <w:proofErr w:type="spellStart"/>
      <w:r w:rsidRPr="0018363F">
        <w:t>Servas</w:t>
      </w:r>
      <w:proofErr w:type="spellEnd"/>
      <w:r w:rsidRPr="0018363F">
        <w:t xml:space="preserve"> International may become a more climate-conscious organization such as promoting non-travel services of </w:t>
      </w:r>
      <w:proofErr w:type="spellStart"/>
      <w:r w:rsidRPr="0018363F">
        <w:t>Servas</w:t>
      </w:r>
      <w:proofErr w:type="spellEnd"/>
      <w:r w:rsidRPr="0018363F">
        <w:t xml:space="preserve">, including distance conversations among </w:t>
      </w:r>
      <w:proofErr w:type="spellStart"/>
      <w:r w:rsidRPr="0018363F">
        <w:t>Servas</w:t>
      </w:r>
      <w:proofErr w:type="spellEnd"/>
      <w:r w:rsidRPr="0018363F">
        <w:t xml:space="preserve"> members.</w:t>
      </w:r>
    </w:p>
    <w:p w14:paraId="37CE9142" w14:textId="7D2E033A" w:rsidR="00B21D4A" w:rsidRPr="0018363F" w:rsidRDefault="00B21D4A"/>
    <w:sectPr w:rsidR="00B21D4A" w:rsidRPr="0018363F" w:rsidSect="00457CBA">
      <w:footerReference w:type="default" r:id="rId7"/>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27973" w14:textId="77777777" w:rsidR="000A1DBC" w:rsidRDefault="000A1DBC" w:rsidP="000A1DBC">
      <w:r>
        <w:separator/>
      </w:r>
    </w:p>
  </w:endnote>
  <w:endnote w:type="continuationSeparator" w:id="0">
    <w:p w14:paraId="3DD8DB07" w14:textId="77777777" w:rsidR="000A1DBC" w:rsidRDefault="000A1DBC" w:rsidP="000A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4C06" w14:textId="298DC05E" w:rsidR="000A1DBC" w:rsidRDefault="000A1DBC">
    <w:pPr>
      <w:pStyle w:val="Footer"/>
    </w:pPr>
    <w:r>
      <w:tab/>
      <w:t>Prepared by Alison Reid</w:t>
    </w:r>
  </w:p>
  <w:p w14:paraId="3E198C2C" w14:textId="1CAECFE7" w:rsidR="000A1DBC" w:rsidRDefault="000A1DBC">
    <w:pPr>
      <w:pStyle w:val="Footer"/>
    </w:pPr>
    <w:r>
      <w:tab/>
    </w:r>
    <w:proofErr w:type="gramStart"/>
    <w:r>
      <w:t>February,</w:t>
    </w:r>
    <w:proofErr w:type="gramEnd"/>
    <w:r>
      <w:t xml:space="preserve"> 2018</w:t>
    </w:r>
  </w:p>
  <w:p w14:paraId="209D9460" w14:textId="77777777" w:rsidR="000A1DBC" w:rsidRDefault="000A1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E46C9" w14:textId="77777777" w:rsidR="000A1DBC" w:rsidRDefault="000A1DBC" w:rsidP="000A1DBC">
      <w:r>
        <w:separator/>
      </w:r>
    </w:p>
  </w:footnote>
  <w:footnote w:type="continuationSeparator" w:id="0">
    <w:p w14:paraId="25A4762D" w14:textId="77777777" w:rsidR="000A1DBC" w:rsidRDefault="000A1DBC" w:rsidP="000A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D5B24"/>
    <w:multiLevelType w:val="hybridMultilevel"/>
    <w:tmpl w:val="9C76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A10BA"/>
    <w:multiLevelType w:val="hybridMultilevel"/>
    <w:tmpl w:val="AE64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98"/>
    <w:rsid w:val="000A1DBC"/>
    <w:rsid w:val="000B7EC0"/>
    <w:rsid w:val="0018363F"/>
    <w:rsid w:val="002514C3"/>
    <w:rsid w:val="00366059"/>
    <w:rsid w:val="00414E54"/>
    <w:rsid w:val="00457CBA"/>
    <w:rsid w:val="00522F92"/>
    <w:rsid w:val="0052453C"/>
    <w:rsid w:val="00530C78"/>
    <w:rsid w:val="006B3218"/>
    <w:rsid w:val="006C2698"/>
    <w:rsid w:val="00AD4450"/>
    <w:rsid w:val="00B21D4A"/>
    <w:rsid w:val="00C8375B"/>
    <w:rsid w:val="00D442C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AE261D"/>
  <w15:docId w15:val="{DFB7563F-28FA-4177-A1DD-FA8C18CA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6C2698"/>
    <w:pPr>
      <w:spacing w:after="0"/>
    </w:pPr>
    <w:rPr>
      <w:rFonts w:ascii="Calibri" w:eastAsia="Calibri" w:hAnsi="Calibri"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S">
    <w:name w:val="AAS"/>
    <w:basedOn w:val="Normal"/>
    <w:qFormat/>
    <w:rsid w:val="00522F92"/>
    <w:pPr>
      <w:widowControl w:val="0"/>
      <w:jc w:val="both"/>
    </w:pPr>
    <w:rPr>
      <w:rFonts w:ascii="Times New Roman" w:eastAsia="SimSun" w:hAnsi="Times New Roman"/>
      <w:color w:val="FF0000"/>
      <w:kern w:val="2"/>
      <w:sz w:val="24"/>
      <w:szCs w:val="24"/>
      <w:lang w:eastAsia="zh-CN"/>
    </w:rPr>
  </w:style>
  <w:style w:type="paragraph" w:styleId="NoSpacing">
    <w:name w:val="No Spacing"/>
    <w:uiPriority w:val="1"/>
    <w:qFormat/>
    <w:rsid w:val="00414E54"/>
    <w:pPr>
      <w:spacing w:after="0"/>
    </w:pPr>
    <w:rPr>
      <w:rFonts w:ascii="Calibri" w:eastAsia="Calibri" w:hAnsi="Calibri" w:cs="Times New Roman"/>
      <w:sz w:val="20"/>
      <w:szCs w:val="20"/>
      <w:lang w:eastAsia="en-US"/>
    </w:rPr>
  </w:style>
  <w:style w:type="paragraph" w:styleId="ListParagraph">
    <w:name w:val="List Paragraph"/>
    <w:basedOn w:val="Normal"/>
    <w:uiPriority w:val="34"/>
    <w:qFormat/>
    <w:rsid w:val="006C2698"/>
    <w:pPr>
      <w:ind w:left="720"/>
      <w:contextualSpacing/>
    </w:pPr>
  </w:style>
  <w:style w:type="character" w:styleId="Hyperlink">
    <w:name w:val="Hyperlink"/>
    <w:basedOn w:val="DefaultParagraphFont"/>
    <w:uiPriority w:val="99"/>
    <w:semiHidden/>
    <w:unhideWhenUsed/>
    <w:rsid w:val="0018363F"/>
    <w:rPr>
      <w:color w:val="0000FF"/>
      <w:u w:val="single"/>
    </w:rPr>
  </w:style>
  <w:style w:type="paragraph" w:styleId="Header">
    <w:name w:val="header"/>
    <w:basedOn w:val="Normal"/>
    <w:link w:val="HeaderChar"/>
    <w:uiPriority w:val="99"/>
    <w:unhideWhenUsed/>
    <w:rsid w:val="000A1DBC"/>
    <w:pPr>
      <w:tabs>
        <w:tab w:val="center" w:pos="4680"/>
        <w:tab w:val="right" w:pos="9360"/>
      </w:tabs>
    </w:pPr>
  </w:style>
  <w:style w:type="character" w:customStyle="1" w:styleId="HeaderChar">
    <w:name w:val="Header Char"/>
    <w:basedOn w:val="DefaultParagraphFont"/>
    <w:link w:val="Header"/>
    <w:uiPriority w:val="99"/>
    <w:rsid w:val="000A1DBC"/>
    <w:rPr>
      <w:rFonts w:ascii="Calibri" w:eastAsia="Calibri" w:hAnsi="Calibri" w:cs="Times New Roman"/>
      <w:sz w:val="20"/>
      <w:szCs w:val="20"/>
      <w:lang w:eastAsia="en-US"/>
    </w:rPr>
  </w:style>
  <w:style w:type="paragraph" w:styleId="Footer">
    <w:name w:val="footer"/>
    <w:basedOn w:val="Normal"/>
    <w:link w:val="FooterChar"/>
    <w:uiPriority w:val="99"/>
    <w:unhideWhenUsed/>
    <w:rsid w:val="000A1DBC"/>
    <w:pPr>
      <w:tabs>
        <w:tab w:val="center" w:pos="4680"/>
        <w:tab w:val="right" w:pos="9360"/>
      </w:tabs>
    </w:pPr>
  </w:style>
  <w:style w:type="character" w:customStyle="1" w:styleId="FooterChar">
    <w:name w:val="Footer Char"/>
    <w:basedOn w:val="DefaultParagraphFont"/>
    <w:link w:val="Footer"/>
    <w:uiPriority w:val="99"/>
    <w:rsid w:val="000A1DBC"/>
    <w:rPr>
      <w:rFonts w:ascii="Calibri" w:eastAsia="Calibri"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46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Cormack</dc:creator>
  <cp:keywords/>
  <dc:description/>
  <cp:lastModifiedBy>AlisonReid</cp:lastModifiedBy>
  <cp:revision>4</cp:revision>
  <dcterms:created xsi:type="dcterms:W3CDTF">2018-02-09T17:28:00Z</dcterms:created>
  <dcterms:modified xsi:type="dcterms:W3CDTF">2018-03-13T20:42:00Z</dcterms:modified>
</cp:coreProperties>
</file>